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630.0" w:type="dxa"/>
        <w:jc w:val="left"/>
        <w:tblInd w:w="-780.0" w:type="dxa"/>
        <w:tblLayout w:type="fixed"/>
        <w:tblLook w:val="0000"/>
      </w:tblPr>
      <w:tblGrid>
        <w:gridCol w:w="825"/>
        <w:gridCol w:w="2775"/>
        <w:gridCol w:w="2475"/>
        <w:gridCol w:w="2460"/>
        <w:gridCol w:w="2925"/>
        <w:gridCol w:w="4170"/>
        <w:tblGridChange w:id="0">
          <w:tblGrid>
            <w:gridCol w:w="825"/>
            <w:gridCol w:w="2775"/>
            <w:gridCol w:w="2475"/>
            <w:gridCol w:w="2460"/>
            <w:gridCol w:w="2925"/>
            <w:gridCol w:w="4170"/>
          </w:tblGrid>
        </w:tblGridChange>
      </w:tblGrid>
      <w:tr>
        <w:trPr>
          <w:cantSplit w:val="0"/>
          <w:trHeight w:val="529" w:hRule="atLeast"/>
          <w:tblHeader w:val="0"/>
        </w:trPr>
        <w:tc>
          <w:tcPr>
            <w:tcBorders>
              <w:bottom w:color="bfbfbf" w:space="0" w:sz="4" w:val="single"/>
            </w:tcBorders>
            <w:shd w:fill="008cb4" w:val="clear"/>
            <w:vAlign w:val="top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</w:tcBorders>
            <w:shd w:fill="008cb4" w:val="clear"/>
            <w:vAlign w:val="top"/>
          </w:tcPr>
          <w:p w:rsidR="00000000" w:rsidDel="00000000" w:rsidP="00000000" w:rsidRDefault="00000000" w:rsidRPr="00000000" w14:paraId="00000003">
            <w:pPr>
              <w:spacing w:after="0" w:before="235" w:line="240" w:lineRule="auto"/>
              <w:ind w:left="627" w:right="62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vertAlign w:val="baseline"/>
                <w:rtl w:val="0"/>
              </w:rPr>
              <w:t xml:space="preserve">LUNDI 24/04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</w:tcBorders>
            <w:shd w:fill="008cb4" w:val="clear"/>
            <w:vAlign w:val="top"/>
          </w:tcPr>
          <w:p w:rsidR="00000000" w:rsidDel="00000000" w:rsidP="00000000" w:rsidRDefault="00000000" w:rsidRPr="00000000" w14:paraId="00000004">
            <w:pPr>
              <w:spacing w:after="0" w:before="235" w:line="240" w:lineRule="auto"/>
              <w:ind w:left="627" w:right="62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vertAlign w:val="baseline"/>
                <w:rtl w:val="0"/>
              </w:rPr>
              <w:t xml:space="preserve">MARDI 25/04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</w:tcBorders>
            <w:shd w:fill="008cb4" w:val="clear"/>
            <w:vAlign w:val="top"/>
          </w:tcPr>
          <w:p w:rsidR="00000000" w:rsidDel="00000000" w:rsidP="00000000" w:rsidRDefault="00000000" w:rsidRPr="00000000" w14:paraId="00000005">
            <w:pPr>
              <w:spacing w:after="0" w:before="235" w:line="240" w:lineRule="auto"/>
              <w:ind w:right="62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vertAlign w:val="baseline"/>
                <w:rtl w:val="0"/>
              </w:rPr>
              <w:t xml:space="preserve">      MERCREDI 26/04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</w:tcBorders>
            <w:shd w:fill="008cb4" w:val="clear"/>
            <w:vAlign w:val="top"/>
          </w:tcPr>
          <w:p w:rsidR="00000000" w:rsidDel="00000000" w:rsidP="00000000" w:rsidRDefault="00000000" w:rsidRPr="00000000" w14:paraId="00000006">
            <w:pPr>
              <w:spacing w:after="0" w:before="235" w:line="240" w:lineRule="auto"/>
              <w:ind w:left="628" w:right="622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vertAlign w:val="baseline"/>
                <w:rtl w:val="0"/>
              </w:rPr>
              <w:t xml:space="preserve">JEUDI 27/04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</w:tcBorders>
            <w:shd w:fill="008cb4" w:val="clear"/>
            <w:vAlign w:val="top"/>
          </w:tcPr>
          <w:p w:rsidR="00000000" w:rsidDel="00000000" w:rsidP="00000000" w:rsidRDefault="00000000" w:rsidRPr="00000000" w14:paraId="00000007">
            <w:pPr>
              <w:spacing w:after="0" w:before="235" w:line="240" w:lineRule="auto"/>
              <w:ind w:left="628" w:right="621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vertAlign w:val="baseline"/>
                <w:rtl w:val="0"/>
              </w:rPr>
              <w:t xml:space="preserve">VENDREDI 28/04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6.08931107954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008cb4" w:val="clear"/>
            <w:vAlign w:val="top"/>
          </w:tcPr>
          <w:p w:rsidR="00000000" w:rsidDel="00000000" w:rsidP="00000000" w:rsidRDefault="00000000" w:rsidRPr="00000000" w14:paraId="00000008">
            <w:pPr>
              <w:spacing w:after="0" w:line="240" w:lineRule="auto"/>
              <w:ind w:right="127"/>
              <w:jc w:val="center"/>
              <w:rPr>
                <w:rFonts w:ascii="Arial" w:cs="Arial" w:eastAsia="Arial" w:hAnsi="Arial"/>
                <w:color w:val="ffffff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MATIN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Bilan de la "République des ODD": transformation de notre école en micro-état durable.</w:t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Visio de Guillaume Chevallier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(Salle Iselin)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8h30 - 10h30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4e5 + 4e7 +4e1 +4e2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color w:val="ff00ff"/>
                <w:sz w:val="16"/>
                <w:szCs w:val="16"/>
              </w:rPr>
            </w:pPr>
            <w:r w:rsidDel="00000000" w:rsidR="00000000" w:rsidRPr="00000000">
              <w:rPr>
                <w:color w:val="ff00ff"/>
                <w:sz w:val="16"/>
                <w:szCs w:val="16"/>
                <w:rtl w:val="0"/>
              </w:rPr>
              <w:t xml:space="preserve">JRI: Timeo Cerdan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Stand ressources Tara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hyperlink r:id="rId7">
              <w:r w:rsidDel="00000000" w:rsidR="00000000" w:rsidRPr="00000000">
                <w:rPr>
                  <w:color w:val="1155cc"/>
                  <w:sz w:val="16"/>
                  <w:szCs w:val="16"/>
                  <w:u w:val="single"/>
                  <w:rtl w:val="0"/>
                </w:rPr>
                <w:t xml:space="preserve">https://echosdescale.fondationtaraocean.org/expeditions-virtuelles/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heure du déjeuner 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ind w:right="127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color w:val="38761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ind w:right="127"/>
              <w:jc w:val="center"/>
              <w:rPr>
                <w:b w:val="1"/>
                <w:color w:val="4a86e8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4a86e8"/>
                <w:sz w:val="28"/>
                <w:szCs w:val="28"/>
                <w:rtl w:val="0"/>
              </w:rPr>
              <w:t xml:space="preserve">Planétarium 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ind w:right="127"/>
              <w:jc w:val="center"/>
              <w:rPr>
                <w:b w:val="1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ind w:right="127"/>
              <w:jc w:val="center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(salle Iselin)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ind w:right="127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ind w:right="127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ind w:right="127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8:30 à 10:30 </w:t>
            </w: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2nde (EPS)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ind w:right="127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ind w:right="127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ind w:right="127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ind w:right="127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10:45 à 12:45 : Primaire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ind w:right="127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ind w:right="127"/>
              <w:jc w:val="center"/>
              <w:rPr>
                <w:color w:val="ff00ff"/>
                <w:sz w:val="14"/>
                <w:szCs w:val="14"/>
              </w:rPr>
            </w:pPr>
            <w:r w:rsidDel="00000000" w:rsidR="00000000" w:rsidRPr="00000000">
              <w:rPr>
                <w:color w:val="ff00ff"/>
                <w:sz w:val="14"/>
                <w:szCs w:val="14"/>
                <w:rtl w:val="0"/>
              </w:rPr>
              <w:t xml:space="preserve">JRI:  OSCAR -HARVEY 10:45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ind w:right="127"/>
              <w:jc w:val="center"/>
              <w:rPr>
                <w:color w:val="ff00ff"/>
                <w:sz w:val="14"/>
                <w:szCs w:val="14"/>
              </w:rPr>
            </w:pPr>
            <w:r w:rsidDel="00000000" w:rsidR="00000000" w:rsidRPr="00000000">
              <w:rPr>
                <w:color w:val="ff00ff"/>
                <w:sz w:val="14"/>
                <w:szCs w:val="14"/>
                <w:rtl w:val="0"/>
              </w:rPr>
              <w:t xml:space="preserve">ALEXANDRE PORTIER 10:45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ind w:right="127"/>
              <w:rPr>
                <w:sz w:val="16"/>
                <w:szCs w:val="16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ind w:right="127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Stand ressources Tara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hyperlink r:id="rId8">
              <w:r w:rsidDel="00000000" w:rsidR="00000000" w:rsidRPr="00000000">
                <w:rPr>
                  <w:color w:val="1155cc"/>
                  <w:sz w:val="16"/>
                  <w:szCs w:val="16"/>
                  <w:u w:val="single"/>
                  <w:rtl w:val="0"/>
                </w:rPr>
                <w:t xml:space="preserve">https://echosdescale.fondationtaraocean.org/expeditions-virtuelles/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heure du déjeuner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Conférence Pitch Climat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Sandra SIDOW 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(Langue anglais ou français)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(Salle Iselin)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Durée : 1h30 (je vais confirmer)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Besoin d’arriver à 7h30 + installation matériel cf ci-dessous (voir Virginie et support)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8h30/ 10h30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1e2 + 1e4 + 1e8 + 2nde8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Stand ressources Tara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hyperlink r:id="rId9">
              <w:r w:rsidDel="00000000" w:rsidR="00000000" w:rsidRPr="00000000">
                <w:rPr>
                  <w:color w:val="1155cc"/>
                  <w:sz w:val="16"/>
                  <w:szCs w:val="16"/>
                  <w:u w:val="single"/>
                  <w:rtl w:val="0"/>
                </w:rPr>
                <w:t xml:space="preserve">https://echosdescale.fondationtaraocean.org/expeditions-virtuelles/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Heure du déjeuner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REPAS VEGAN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color w:val="ff00ff"/>
                <w:sz w:val="16"/>
                <w:szCs w:val="16"/>
              </w:rPr>
            </w:pPr>
            <w:r w:rsidDel="00000000" w:rsidR="00000000" w:rsidRPr="00000000">
              <w:rPr>
                <w:color w:val="ff00ff"/>
                <w:sz w:val="16"/>
                <w:szCs w:val="16"/>
                <w:rtl w:val="0"/>
              </w:rPr>
              <w:t xml:space="preserve">Radio trottoir jRi au réfectoire afin d’interroger élève à propos de cette expérience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Conférence Teach The Shift ?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Louis Vinchon + Teddy Roy 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(Salle Iselin)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u w:val="single"/>
                <w:rtl w:val="0"/>
              </w:rPr>
              <w:t xml:space="preserve">Lycéens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8:30 - 10:30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(2ndes 5 à  8)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10:45 - 12:45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1ere  EPS (Dévé, Betsen, le Narvor, Tritz) 1ere 4 - 6 -9 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Plastique à la Loupe (plus tard)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(à partir des échantillons récoltés le mercredi 26/04)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Fresque du climat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(Salle Iselin)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38761d"/>
                <w:sz w:val="16"/>
                <w:szCs w:val="16"/>
                <w:rtl w:val="0"/>
              </w:rPr>
              <w:t xml:space="preserve">FdC: </w:t>
            </w: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8h30 à 10h30 </w:t>
            </w:r>
            <w:r w:rsidDel="00000000" w:rsidR="00000000" w:rsidRPr="00000000">
              <w:rPr>
                <w:color w:val="38761d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6°7 Jérôme +Claude + Ludovica (+1 observatrice)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Ludovica Quaranta (Animatrice fresque du climat)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color w:val="38761d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ludovicaquaranta@yahoo.it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color w:val="38761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color w:val="38761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color w:val="38761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38761d"/>
                <w:sz w:val="16"/>
                <w:szCs w:val="16"/>
                <w:rtl w:val="0"/>
              </w:rPr>
              <w:t xml:space="preserve">FdC: </w:t>
            </w: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10:45 à 12:45</w:t>
            </w:r>
            <w:r w:rsidDel="00000000" w:rsidR="00000000" w:rsidRPr="00000000">
              <w:rPr>
                <w:color w:val="38761d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6°6 Virginie + Claude (+ 2 </w:t>
            </w: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observatrices</w:t>
            </w: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color w:val="38761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16"/>
                <w:szCs w:val="16"/>
                <w:shd w:fill="6aa84f" w:val="clear"/>
              </w:rPr>
            </w:pPr>
            <w:r w:rsidDel="00000000" w:rsidR="00000000" w:rsidRPr="00000000">
              <w:rPr>
                <w:sz w:val="16"/>
                <w:szCs w:val="16"/>
                <w:shd w:fill="6aa84f" w:val="clear"/>
                <w:rtl w:val="0"/>
              </w:rPr>
              <w:t xml:space="preserve">Aude Grasset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16"/>
                <w:szCs w:val="16"/>
                <w:shd w:fill="6aa84f" w:val="clear"/>
              </w:rPr>
            </w:pPr>
            <w:r w:rsidDel="00000000" w:rsidR="00000000" w:rsidRPr="00000000">
              <w:rPr>
                <w:sz w:val="16"/>
                <w:szCs w:val="16"/>
                <w:shd w:fill="6aa84f" w:val="clear"/>
                <w:rtl w:val="0"/>
              </w:rPr>
              <w:t xml:space="preserve">Zoe Greindl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sz w:val="16"/>
                <w:szCs w:val="16"/>
                <w:shd w:fill="6aa84f" w:val="clear"/>
              </w:rPr>
            </w:pPr>
            <w:r w:rsidDel="00000000" w:rsidR="00000000" w:rsidRPr="00000000">
              <w:rPr>
                <w:sz w:val="16"/>
                <w:szCs w:val="16"/>
                <w:shd w:fill="6aa84f" w:val="clear"/>
                <w:rtl w:val="0"/>
              </w:rPr>
              <w:t xml:space="preserve">Clare Jones 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color w:val="38761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color w:val="38761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81.914062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008cb4" w:val="clear"/>
            <w:vAlign w:val="top"/>
          </w:tcPr>
          <w:p w:rsidR="00000000" w:rsidDel="00000000" w:rsidP="00000000" w:rsidRDefault="00000000" w:rsidRPr="00000000" w14:paraId="00000074">
            <w:pPr>
              <w:spacing w:after="0" w:line="240" w:lineRule="auto"/>
              <w:ind w:right="127"/>
              <w:jc w:val="center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APRÈS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ind w:right="127"/>
              <w:jc w:val="center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ind w:right="127"/>
              <w:jc w:val="center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MIDI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eeece1" w:val="clear"/>
            <w:vAlign w:val="top"/>
          </w:tcPr>
          <w:p w:rsidR="00000000" w:rsidDel="00000000" w:rsidP="00000000" w:rsidRDefault="00000000" w:rsidRPr="00000000" w14:paraId="00000077">
            <w:pPr>
              <w:spacing w:after="0" w:line="240" w:lineRule="auto"/>
              <w:ind w:right="127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Fresque du numérique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ind w:right="127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(Claude et Jérémie)</w:t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1"/>
              </w:numPr>
              <w:spacing w:after="0" w:line="240" w:lineRule="auto"/>
              <w:ind w:left="720" w:right="127" w:hanging="360"/>
              <w:rPr>
                <w:color w:val="6aa84f"/>
                <w:sz w:val="16"/>
                <w:szCs w:val="16"/>
              </w:rPr>
            </w:pPr>
            <w:r w:rsidDel="00000000" w:rsidR="00000000" w:rsidRPr="00000000">
              <w:rPr>
                <w:color w:val="6aa84f"/>
                <w:sz w:val="16"/>
                <w:szCs w:val="16"/>
                <w:rtl w:val="0"/>
              </w:rPr>
              <w:t xml:space="preserve">Elisabeth Souquet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ind w:right="127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ind w:right="127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Les classes maths lycée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1ere2, 1ere7, 2nde 4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color w:val="ff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color w:val="ff00ff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(Salle Iselin)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color w:val="ff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color w:val="ff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color w:val="ff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color w:val="ff00ff"/>
                <w:sz w:val="16"/>
                <w:szCs w:val="16"/>
              </w:rPr>
            </w:pPr>
            <w:r w:rsidDel="00000000" w:rsidR="00000000" w:rsidRPr="00000000">
              <w:rPr>
                <w:color w:val="ff00ff"/>
                <w:sz w:val="16"/>
                <w:szCs w:val="16"/>
                <w:rtl w:val="0"/>
              </w:rPr>
              <w:t xml:space="preserve">JRI: Amélie Corry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eeece1" w:val="clear"/>
            <w:vAlign w:val="top"/>
          </w:tcPr>
          <w:p w:rsidR="00000000" w:rsidDel="00000000" w:rsidP="00000000" w:rsidRDefault="00000000" w:rsidRPr="00000000" w14:paraId="00000083">
            <w:pPr>
              <w:spacing w:after="0" w:line="240" w:lineRule="auto"/>
              <w:ind w:right="127"/>
              <w:jc w:val="center"/>
              <w:rPr>
                <w:b w:val="1"/>
                <w:color w:val="4a86e8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4a86e8"/>
                <w:sz w:val="28"/>
                <w:szCs w:val="28"/>
                <w:rtl w:val="0"/>
              </w:rPr>
              <w:t xml:space="preserve">Planétarium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ind w:right="127"/>
              <w:jc w:val="center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</w:t>
            </w:r>
            <w:r w:rsidDel="00000000" w:rsidR="00000000" w:rsidRPr="00000000">
              <w:rPr>
                <w:sz w:val="16"/>
                <w:szCs w:val="16"/>
                <w:highlight w:val="yellow"/>
                <w:rtl w:val="0"/>
              </w:rPr>
              <w:t xml:space="preserve">(Salle Iselin)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ind w:right="127"/>
              <w:jc w:val="center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ind w:right="127"/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4e9 (Sibert)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ind w:right="127"/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ind w:right="127"/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5e5 ( Vanhoutte + Sancho)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ind w:right="127"/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ind w:right="127"/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ind w:right="127"/>
              <w:jc w:val="center"/>
              <w:rPr>
                <w:color w:val="ff00ff"/>
                <w:sz w:val="16"/>
                <w:szCs w:val="16"/>
              </w:rPr>
            </w:pPr>
            <w:r w:rsidDel="00000000" w:rsidR="00000000" w:rsidRPr="00000000">
              <w:rPr>
                <w:color w:val="ff00ff"/>
                <w:sz w:val="16"/>
                <w:szCs w:val="16"/>
                <w:rtl w:val="0"/>
              </w:rPr>
              <w:t xml:space="preserve">JRI: Felix Goni</w:t>
            </w:r>
          </w:p>
          <w:p w:rsidR="00000000" w:rsidDel="00000000" w:rsidP="00000000" w:rsidRDefault="00000000" w:rsidRPr="00000000" w14:paraId="0000008C">
            <w:pPr>
              <w:rPr>
                <w:color w:val="ff00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jc w:val="center"/>
              <w:rPr>
                <w:color w:val="ff00ff"/>
                <w:sz w:val="16"/>
                <w:szCs w:val="16"/>
              </w:rPr>
            </w:pPr>
            <w:r w:rsidDel="00000000" w:rsidR="00000000" w:rsidRPr="00000000">
              <w:rPr>
                <w:color w:val="ff00ff"/>
                <w:sz w:val="16"/>
                <w:szCs w:val="16"/>
                <w:rtl w:val="0"/>
              </w:rPr>
              <w:t xml:space="preserve">JRI: Emma Defayet et Olivia Cheroutre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eeece1" w:val="clear"/>
            <w:vAlign w:val="top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Sortie Little Venice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Plastic litter picking from 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1:30pm to 4:10/4:15 pm 6e4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Prix De Gaulle (Caroline Pariente-Mansourian - Salle Iselin) 13h45 - 16h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color w:val="cc0000"/>
                <w:sz w:val="16"/>
                <w:szCs w:val="16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rtl w:val="0"/>
              </w:rPr>
              <w:t xml:space="preserve">Auteur David FOENKINOS</w:t>
            </w:r>
            <w:r w:rsidDel="00000000" w:rsidR="00000000" w:rsidRPr="00000000">
              <w:rPr>
                <w:color w:val="cc0000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Option Théâtre LEROUX  16/05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99">
            <w:pPr>
              <w:spacing w:after="0" w:line="240" w:lineRule="auto"/>
              <w:ind w:right="183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TROC Vetements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ind w:right="183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ind w:right="183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 ticket = 1 vêtement apporté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ind w:right="183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 tickets = 2 vêtements apportés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ind w:right="183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£2 = pas de vêtement apporté</w:t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ind w:right="183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ind w:right="18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Tout le jeudi après-midi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ind w:right="183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ind w:right="18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ind w:right="183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ind w:right="183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Foyer des Lycéens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ind w:right="183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eeece1" w:val="clear"/>
            <w:vAlign w:val="top"/>
          </w:tcPr>
          <w:p w:rsidR="00000000" w:rsidDel="00000000" w:rsidP="00000000" w:rsidRDefault="00000000" w:rsidRPr="00000000" w14:paraId="000000A6">
            <w:pPr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tl w:val="0"/>
        </w:rPr>
      </w:r>
    </w:p>
    <w:sectPr>
      <w:headerReference r:id="rId10" w:type="default"/>
      <w:pgSz w:h="11906" w:w="16838" w:orient="landscape"/>
      <w:pgMar w:bottom="660" w:top="63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b w:val="1"/>
        <w:i w:val="0"/>
        <w:smallCaps w:val="0"/>
        <w:strike w:val="0"/>
        <w:color w:val="999999"/>
        <w:sz w:val="52"/>
        <w:szCs w:val="52"/>
        <w:u w:val="none"/>
        <w:shd w:fill="auto" w:val="clear"/>
        <w:vertAlign w:val="baseline"/>
      </w:rPr>
    </w:pPr>
    <w:r w:rsidDel="00000000" w:rsidR="00000000" w:rsidRPr="00000000">
      <w:rPr>
        <w:b w:val="1"/>
        <w:color w:val="999999"/>
        <w:sz w:val="52"/>
        <w:szCs w:val="52"/>
        <w:rtl w:val="0"/>
      </w:rPr>
      <w:t xml:space="preserve">EARTH WEEK du 24 au 28 AVRIL 2023 - Salle ISELIN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513"/>
        <w:tab w:val="right" w:leader="none" w:pos="9026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513"/>
        <w:tab w:val="right" w:leader="none" w:pos="9026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HeaderChar">
    <w:name w:val="Header Char"/>
    <w:basedOn w:val="DefaultParagraphFont"/>
    <w:next w:val="Head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513"/>
        <w:tab w:val="right" w:leader="none" w:pos="9026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HeaderChar">
    <w:name w:val="Header Char"/>
    <w:basedOn w:val="DefaultParagraphFont"/>
    <w:next w:val="Head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513"/>
        <w:tab w:val="right" w:leader="none" w:pos="9026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513"/>
        <w:tab w:val="right" w:leader="none" w:pos="9026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HeaderChar">
    <w:name w:val="Header Char"/>
    <w:basedOn w:val="DefaultParagraphFont"/>
    <w:next w:val="Head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513"/>
        <w:tab w:val="right" w:leader="none" w:pos="9026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FooterChar">
    <w:name w:val="Footer Char"/>
    <w:basedOn w:val="DefaultParagraphFont"/>
    <w:next w:val="Foot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513"/>
        <w:tab w:val="right" w:leader="none" w:pos="9026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HeaderChar">
    <w:name w:val="Header Char"/>
    <w:basedOn w:val="DefaultParagraphFont"/>
    <w:next w:val="Head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513"/>
        <w:tab w:val="right" w:leader="none" w:pos="9026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FooterChar">
    <w:name w:val="Footer Char"/>
    <w:basedOn w:val="DefaultParagraphFont"/>
    <w:next w:val="Foot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after="160" w:line="259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513"/>
        <w:tab w:val="right" w:leader="none" w:pos="9026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HeaderChar">
    <w:name w:val="Header Char"/>
    <w:basedOn w:val="DefaultParagraphFont"/>
    <w:next w:val="Head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513"/>
        <w:tab w:val="right" w:leader="none" w:pos="9026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FooterChar">
    <w:name w:val="Footer Char"/>
    <w:basedOn w:val="DefaultParagraphFont"/>
    <w:next w:val="Foot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after="160" w:line="259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513"/>
        <w:tab w:val="right" w:leader="none" w:pos="9026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HeaderChar">
    <w:name w:val="Header Char"/>
    <w:basedOn w:val="DefaultParagraphFont"/>
    <w:next w:val="Head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513"/>
        <w:tab w:val="right" w:leader="none" w:pos="9026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FooterChar">
    <w:name w:val="Footer Char"/>
    <w:basedOn w:val="DefaultParagraphFont"/>
    <w:next w:val="Foot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after="160" w:line="259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513"/>
        <w:tab w:val="right" w:leader="none" w:pos="9026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HeaderChar">
    <w:name w:val="Header Char"/>
    <w:basedOn w:val="DefaultParagraphFont"/>
    <w:next w:val="Head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513"/>
        <w:tab w:val="right" w:leader="none" w:pos="9026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FooterChar">
    <w:name w:val="Footer Char"/>
    <w:basedOn w:val="DefaultParagraphFont"/>
    <w:next w:val="Foot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after="160" w:line="259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513"/>
        <w:tab w:val="right" w:leader="none" w:pos="9026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HeaderChar">
    <w:name w:val="Header Char"/>
    <w:basedOn w:val="DefaultParagraphFont"/>
    <w:next w:val="Head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513"/>
        <w:tab w:val="right" w:leader="none" w:pos="9026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FooterChar">
    <w:name w:val="Footer Char"/>
    <w:basedOn w:val="DefaultParagraphFont"/>
    <w:next w:val="Foot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after="160" w:line="259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s://echosdescale.fondationtaraocean.org/expeditions-virtuelles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echosdescale.fondationtaraocean.org/expeditions-virtuelles/" TargetMode="External"/><Relationship Id="rId8" Type="http://schemas.openxmlformats.org/officeDocument/2006/relationships/hyperlink" Target="https://echosdescale.fondationtaraocean.org/expeditions-virtuell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Evf6oqHRVHCQyECGcCD1jMfNzVQ==">AMUW2mV/LIKQTMcP9jugVnSF5YUHIlFXv2Hf9eFupIulJrKnpxNzd6VUoYremO3Ms0ZsJcllFCq8/K0L904tTvydclP5y7MEJEhZTBj8ClmsJzQtpnaw/mI=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2022-01-18T16:49:00Z</dcterms:created>
  <dc:creator>Administrator</dc:creator>
</cp:coreProperties>
</file>